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4218" w:rsidRDefault="0065421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bookmarkStart w:id="0" w:name="_GoBack"/>
      <w:bookmarkEnd w:id="0"/>
    </w:p>
    <w:tbl>
      <w:tblPr>
        <w:tblStyle w:val="a"/>
        <w:tblW w:w="1556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18"/>
        <w:gridCol w:w="4281"/>
        <w:gridCol w:w="4026"/>
        <w:gridCol w:w="2538"/>
      </w:tblGrid>
      <w:tr w:rsidR="00654218">
        <w:trPr>
          <w:trHeight w:val="5461"/>
        </w:trPr>
        <w:tc>
          <w:tcPr>
            <w:tcW w:w="4719" w:type="dxa"/>
          </w:tcPr>
          <w:p w:rsidR="00654218" w:rsidRDefault="00766B62">
            <w:pPr>
              <w:rPr>
                <w:b/>
                <w:color w:val="000000"/>
                <w:u w:val="single"/>
              </w:rPr>
            </w:pPr>
            <w:r>
              <w:rPr>
                <w:b/>
                <w:color w:val="000000"/>
                <w:u w:val="single"/>
              </w:rPr>
              <w:t xml:space="preserve">Where is Hong Kong? </w:t>
            </w:r>
          </w:p>
          <w:p w:rsidR="00654218" w:rsidRDefault="00766B62">
            <w:pPr>
              <w:rPr>
                <w:color w:val="000000"/>
              </w:rPr>
            </w:pPr>
            <w:r>
              <w:rPr>
                <w:b/>
                <w:color w:val="000000"/>
              </w:rPr>
              <w:t>Continent:</w:t>
            </w:r>
            <w:r>
              <w:rPr>
                <w:color w:val="000000"/>
              </w:rPr>
              <w:t xml:space="preserve"> </w:t>
            </w:r>
            <w:r>
              <w:rPr>
                <w:color w:val="FF0000"/>
              </w:rPr>
              <w:t>Asia</w:t>
            </w:r>
          </w:p>
          <w:p w:rsidR="00654218" w:rsidRDefault="00766B62">
            <w:pPr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2874807" cy="1714183"/>
                  <wp:effectExtent l="0" t="0" r="0" b="0"/>
                  <wp:docPr id="10" name="image7.gif" descr="World Map: A clickable map of world countries :-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gif" descr="World Map: A clickable map of world countries :-)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807" cy="17141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>
                      <wp:simplePos x="0" y="0"/>
                      <wp:positionH relativeFrom="column">
                        <wp:posOffset>2120900</wp:posOffset>
                      </wp:positionH>
                      <wp:positionV relativeFrom="paragraph">
                        <wp:posOffset>825500</wp:posOffset>
                      </wp:positionV>
                      <wp:extent cx="193675" cy="146050"/>
                      <wp:effectExtent l="0" t="0" r="0" b="0"/>
                      <wp:wrapNone/>
                      <wp:docPr id="8" name="Multiplication Sign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5513" y="3713325"/>
                                <a:ext cx="180975" cy="133350"/>
                              </a:xfrm>
                              <a:prstGeom prst="mathMultiply">
                                <a:avLst>
                                  <a:gd name="adj1" fmla="val 23520"/>
                                </a:avLst>
                              </a:prstGeom>
                              <a:solidFill>
                                <a:srgbClr val="FF0000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654218" w:rsidRDefault="0065421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Multiplication Sign 8" o:spid="_x0000_s1026" style="position:absolute;margin-left:167pt;margin-top:65pt;width:15.25pt;height:11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,13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" adj="-11796480,,5400" path="m34163,44652l52768,19402,90488,47196,128207,19402r18605,25250l116924,66675r29888,22023l128207,113948,90488,86154,52768,113948,34163,88698,64051,66675,34163,44652xe" fillcolor="red" strokecolor="black [3200]" strokeweight="1pt">
                      <v:stroke startarrowwidth="narrow" startarrowlength="short" endarrowwidth="narrow" endarrowlength="short" joinstyle="miter"/>
                      <v:formulas/>
                      <v:path arrowok="t" o:connecttype="custom" o:connectlocs="34163,44652;52768,19402;90488,47196;128207,19402;146812,44652;116924,66675;146812,88698;128207,113948;90488,86154;52768,113948;34163,88698;64051,66675;34163,44652" o:connectangles="0,0,0,0,0,0,0,0,0,0,0,0,0" textboxrect="0,0,180975,133350"/>
                      <v:textbox inset="2.53958mm,2.53958mm,2.53958mm,2.53958mm">
                        <w:txbxContent>
                          <w:p w:rsidR="00654218" w:rsidRDefault="0065421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A02F9" w:rsidRDefault="00766B62">
            <w:pPr>
              <w:rPr>
                <w:color w:val="000000"/>
              </w:rPr>
            </w:pPr>
            <w:bookmarkStart w:id="1" w:name="_heading=h.gjdgxs" w:colFirst="0" w:colLast="0"/>
            <w:bookmarkEnd w:id="1"/>
            <w:r>
              <w:rPr>
                <w:color w:val="000000"/>
              </w:rPr>
              <w:t xml:space="preserve">Hong Kong is a </w:t>
            </w:r>
            <w:r w:rsidR="00DF2230">
              <w:rPr>
                <w:color w:val="000000"/>
              </w:rPr>
              <w:t>‘</w:t>
            </w:r>
            <w:r>
              <w:rPr>
                <w:b/>
                <w:color w:val="000000"/>
              </w:rPr>
              <w:t>special administrative region of China</w:t>
            </w:r>
            <w:r w:rsidR="00DF2230">
              <w:rPr>
                <w:color w:val="000000"/>
              </w:rPr>
              <w:t xml:space="preserve">’ </w:t>
            </w:r>
            <w:r>
              <w:rPr>
                <w:color w:val="000000"/>
              </w:rPr>
              <w:t xml:space="preserve">which means that it is technically part of </w:t>
            </w:r>
            <w:r>
              <w:rPr>
                <w:color w:val="FF0000"/>
              </w:rPr>
              <w:t>China</w:t>
            </w:r>
            <w:r>
              <w:rPr>
                <w:color w:val="000000"/>
              </w:rPr>
              <w:t>.</w:t>
            </w:r>
            <w:r w:rsidR="00055AE3">
              <w:rPr>
                <w:color w:val="000000"/>
              </w:rPr>
              <w:t xml:space="preserve"> </w:t>
            </w:r>
          </w:p>
          <w:p w:rsidR="00654218" w:rsidRDefault="001A02F9">
            <w:pPr>
              <w:rPr>
                <w:color w:val="000000"/>
              </w:rPr>
            </w:pPr>
            <w:r>
              <w:rPr>
                <w:color w:val="000000"/>
              </w:rPr>
              <w:t>Part of Hong Kong is physically joined to mainland China, and part of it is divided into 236 islands.</w:t>
            </w:r>
          </w:p>
          <w:p w:rsidR="00654218" w:rsidRDefault="00654218">
            <w:pPr>
              <w:rPr>
                <w:color w:val="000000"/>
              </w:rPr>
            </w:pPr>
          </w:p>
          <w:p w:rsidR="00654218" w:rsidRDefault="00766B62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England to Hong Kong Flight path:</w:t>
            </w:r>
          </w:p>
          <w:p w:rsidR="00654218" w:rsidRDefault="00766B62">
            <w:r>
              <w:rPr>
                <w:noProof/>
              </w:rPr>
              <w:drawing>
                <wp:inline distT="0" distB="0" distL="0" distR="0">
                  <wp:extent cx="2875523" cy="1125551"/>
                  <wp:effectExtent l="0" t="0" r="0" b="0"/>
                  <wp:docPr id="1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523" cy="11255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61E97" w:rsidRPr="00B61E97" w:rsidRDefault="00766B62">
            <w:pPr>
              <w:rPr>
                <w:color w:val="000000"/>
              </w:rPr>
            </w:pPr>
            <w:r>
              <w:rPr>
                <w:color w:val="FF0000"/>
              </w:rPr>
              <w:t xml:space="preserve">Hong Kong International Airport </w:t>
            </w:r>
            <w:r>
              <w:rPr>
                <w:color w:val="000000"/>
              </w:rPr>
              <w:t xml:space="preserve">is built on reclaimed land from the sea, north of </w:t>
            </w:r>
            <w:r>
              <w:rPr>
                <w:color w:val="FF0000"/>
              </w:rPr>
              <w:t>Lantau Island</w:t>
            </w:r>
            <w:r>
              <w:rPr>
                <w:color w:val="000000"/>
              </w:rPr>
              <w:t xml:space="preserve">.  </w:t>
            </w:r>
          </w:p>
          <w:p w:rsidR="00B61E97" w:rsidRDefault="00B61E97">
            <w:pPr>
              <w:rPr>
                <w:color w:val="000000"/>
              </w:rPr>
            </w:pPr>
          </w:p>
          <w:p w:rsidR="00B61E97" w:rsidRDefault="00B61E97">
            <w:pPr>
              <w:rPr>
                <w:color w:val="000000"/>
              </w:rPr>
            </w:pPr>
            <w:r>
              <w:rPr>
                <w:color w:val="000000"/>
              </w:rPr>
              <w:t>On a flight from the UK to Hong Kong, you would fly over: Poland, Germany, Ukraine, China</w:t>
            </w:r>
          </w:p>
          <w:p w:rsidR="00C35FA2" w:rsidRDefault="00C35FA2">
            <w:pPr>
              <w:rPr>
                <w:color w:val="000000"/>
              </w:rPr>
            </w:pPr>
          </w:p>
          <w:p w:rsidR="00C35FA2" w:rsidRDefault="00C35FA2">
            <w:pPr>
              <w:rPr>
                <w:color w:val="000000"/>
              </w:rPr>
            </w:pPr>
            <w:r>
              <w:rPr>
                <w:color w:val="000000"/>
              </w:rPr>
              <w:t>The journey from the UK to Hong Kong is approximately 10,000km.</w:t>
            </w:r>
          </w:p>
        </w:tc>
        <w:tc>
          <w:tcPr>
            <w:tcW w:w="4281" w:type="dxa"/>
          </w:tcPr>
          <w:p w:rsidR="00654218" w:rsidRDefault="00766B62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Regions</w:t>
            </w:r>
          </w:p>
          <w:p w:rsidR="00654218" w:rsidRDefault="00766B62">
            <w:r>
              <w:t>Hong Kong is divided into regions:</w:t>
            </w:r>
          </w:p>
          <w:p w:rsidR="00654218" w:rsidRDefault="00766B6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18093" cy="1667320"/>
                  <wp:effectExtent l="0" t="0" r="0" b="0"/>
                  <wp:docPr id="1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093" cy="166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54218" w:rsidRDefault="00766B62">
            <w:r>
              <w:t xml:space="preserve">- From Lantau Island to ‘Central’ on Hong King Island, you could take a bus, taxi or train.  </w:t>
            </w:r>
          </w:p>
          <w:p w:rsidR="00654218" w:rsidRDefault="00766B62">
            <w:r>
              <w:t xml:space="preserve">- Central to Lamma Island - you would need to catch a ferry, taking you across the Lamma Channel (one of the busiest sea lanes in the world). </w:t>
            </w:r>
          </w:p>
          <w:p w:rsidR="00654218" w:rsidRDefault="00654218"/>
          <w:p w:rsidR="00654218" w:rsidRDefault="00766B62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The city</w:t>
            </w:r>
          </w:p>
          <w:p w:rsidR="00654218" w:rsidRDefault="00766B62">
            <w:r>
              <w:rPr>
                <w:noProof/>
              </w:rPr>
              <w:drawing>
                <wp:inline distT="0" distB="0" distL="0" distR="0">
                  <wp:extent cx="2592273" cy="1304048"/>
                  <wp:effectExtent l="0" t="0" r="0" b="0"/>
                  <wp:docPr id="1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273" cy="13040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54218" w:rsidRDefault="00766B62">
            <w:r>
              <w:t xml:space="preserve">The city has many sky scrapers and a busy harbour with many export and import cargo ships as well as ferries travelling between the islands. </w:t>
            </w:r>
          </w:p>
        </w:tc>
        <w:tc>
          <w:tcPr>
            <w:tcW w:w="4026" w:type="dxa"/>
          </w:tcPr>
          <w:p w:rsidR="00654218" w:rsidRDefault="00766B62">
            <w:pPr>
              <w:rPr>
                <w:b/>
                <w:color w:val="000000"/>
                <w:u w:val="single"/>
              </w:rPr>
            </w:pPr>
            <w:r>
              <w:rPr>
                <w:b/>
                <w:color w:val="000000"/>
                <w:u w:val="single"/>
              </w:rPr>
              <w:t>Accommodation</w:t>
            </w:r>
          </w:p>
          <w:p w:rsidR="00654218" w:rsidRDefault="00766B62">
            <w:pPr>
              <w:rPr>
                <w:color w:val="000000"/>
              </w:rPr>
            </w:pPr>
            <w:r>
              <w:rPr>
                <w:color w:val="000000"/>
              </w:rPr>
              <w:t xml:space="preserve">In ‘Tai O’ (a traditional fishing village) the houses are built on stilts and are very small. </w:t>
            </w:r>
          </w:p>
          <w:p w:rsidR="00654218" w:rsidRDefault="00766B62">
            <w:r>
              <w:rPr>
                <w:noProof/>
              </w:rPr>
              <w:drawing>
                <wp:inline distT="0" distB="0" distL="0" distR="0">
                  <wp:extent cx="2229933" cy="1316976"/>
                  <wp:effectExtent l="0" t="0" r="0" b="0"/>
                  <wp:docPr id="1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933" cy="13169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54218" w:rsidRDefault="00766B62">
            <w:pPr>
              <w:rPr>
                <w:color w:val="000000"/>
              </w:rPr>
            </w:pPr>
            <w:r>
              <w:rPr>
                <w:color w:val="000000"/>
              </w:rPr>
              <w:t xml:space="preserve">Many people choose to live in small apartment blocks with sea-views, such as places like Discovery Bay. </w:t>
            </w:r>
          </w:p>
          <w:p w:rsidR="00654218" w:rsidRDefault="00766B62">
            <w:r>
              <w:rPr>
                <w:noProof/>
              </w:rPr>
              <w:drawing>
                <wp:inline distT="0" distB="0" distL="0" distR="0">
                  <wp:extent cx="2427080" cy="1440322"/>
                  <wp:effectExtent l="0" t="0" r="0" b="0"/>
                  <wp:docPr id="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080" cy="14403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54218" w:rsidRDefault="00654218"/>
          <w:p w:rsidR="00654218" w:rsidRDefault="00654218"/>
          <w:p w:rsidR="00654218" w:rsidRDefault="00766B62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What’s the weather like? </w:t>
            </w:r>
          </w:p>
          <w:p w:rsidR="00654218" w:rsidRDefault="00766B6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The climate is warm all year-round</w:t>
            </w:r>
            <w:r w:rsidR="00DF2230">
              <w:rPr>
                <w:color w:val="000000"/>
              </w:rPr>
              <w:t xml:space="preserve"> (= or &gt;14 degrees C)</w:t>
            </w:r>
          </w:p>
          <w:p w:rsidR="00654218" w:rsidRDefault="00766B62" w:rsidP="00DF223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b/>
                <w:color w:val="000000"/>
                <w:u w:val="single"/>
              </w:rPr>
            </w:pPr>
            <w:r>
              <w:rPr>
                <w:color w:val="000000"/>
              </w:rPr>
              <w:t xml:space="preserve"> May to September </w:t>
            </w:r>
            <w:r w:rsidR="00DF2230">
              <w:rPr>
                <w:color w:val="000000"/>
              </w:rPr>
              <w:t xml:space="preserve">sees the highest amount of </w:t>
            </w:r>
            <w:r w:rsidR="00DF2230" w:rsidRPr="00DF2230">
              <w:rPr>
                <w:color w:val="FF0000"/>
              </w:rPr>
              <w:t>precipitation</w:t>
            </w:r>
            <w:r w:rsidR="00DF2230">
              <w:rPr>
                <w:color w:val="000000"/>
              </w:rPr>
              <w:t xml:space="preserve">. Rainfall exceeds 300mm every month, causing </w:t>
            </w:r>
            <w:r w:rsidR="00DF2230" w:rsidRPr="00DF2230">
              <w:rPr>
                <w:color w:val="FF0000"/>
              </w:rPr>
              <w:t>flash flooding</w:t>
            </w:r>
            <w:r w:rsidR="00DF2230">
              <w:rPr>
                <w:color w:val="000000"/>
              </w:rPr>
              <w:t>.</w:t>
            </w:r>
          </w:p>
          <w:p w:rsidR="00DF2230" w:rsidRPr="00DF2230" w:rsidRDefault="00DF2230" w:rsidP="00DF2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/>
              <w:rPr>
                <w:b/>
                <w:color w:val="000000"/>
                <w:u w:val="single"/>
              </w:rPr>
            </w:pPr>
          </w:p>
        </w:tc>
        <w:tc>
          <w:tcPr>
            <w:tcW w:w="2538" w:type="dxa"/>
          </w:tcPr>
          <w:p w:rsidR="00654218" w:rsidRDefault="00766B62">
            <w:pPr>
              <w:rPr>
                <w:b/>
                <w:color w:val="000000"/>
                <w:u w:val="single"/>
              </w:rPr>
            </w:pPr>
            <w:r>
              <w:rPr>
                <w:b/>
                <w:color w:val="000000"/>
                <w:u w:val="single"/>
              </w:rPr>
              <w:t>General Facts</w:t>
            </w:r>
          </w:p>
          <w:p w:rsidR="00654218" w:rsidRDefault="00766B62">
            <w:pPr>
              <w:rPr>
                <w:color w:val="000000"/>
              </w:rPr>
            </w:pPr>
            <w:r>
              <w:rPr>
                <w:color w:val="000000"/>
              </w:rPr>
              <w:t xml:space="preserve">- Most </w:t>
            </w:r>
            <w:r w:rsidR="00B61E97">
              <w:rPr>
                <w:color w:val="000000"/>
              </w:rPr>
              <w:t xml:space="preserve">of the population in Hong Kong are of Chinese ethnicity, </w:t>
            </w:r>
          </w:p>
          <w:p w:rsidR="00654218" w:rsidRDefault="00654218"/>
          <w:p w:rsidR="00654218" w:rsidRDefault="00766B62">
            <w:pPr>
              <w:rPr>
                <w:color w:val="FF0000"/>
              </w:rPr>
            </w:pPr>
            <w:r>
              <w:rPr>
                <w:color w:val="000000"/>
              </w:rPr>
              <w:t xml:space="preserve">- People come to work in Hong Kong from all over the world. They may be entitled to </w:t>
            </w:r>
            <w:r>
              <w:t xml:space="preserve">permanent residency </w:t>
            </w:r>
            <w:r>
              <w:rPr>
                <w:color w:val="FF0000"/>
              </w:rPr>
              <w:t xml:space="preserve">(‘expats’) </w:t>
            </w:r>
            <w:r>
              <w:rPr>
                <w:color w:val="000000"/>
              </w:rPr>
              <w:t xml:space="preserve">after a number of years. </w:t>
            </w:r>
          </w:p>
          <w:p w:rsidR="00654218" w:rsidRDefault="00654218"/>
          <w:p w:rsidR="00654218" w:rsidRDefault="00766B62">
            <w:pPr>
              <w:rPr>
                <w:color w:val="000000"/>
              </w:rPr>
            </w:pPr>
            <w:r>
              <w:rPr>
                <w:color w:val="000000"/>
              </w:rPr>
              <w:t xml:space="preserve">- Hong Kong is famous for filmmaking. </w:t>
            </w:r>
          </w:p>
          <w:p w:rsidR="00654218" w:rsidRDefault="00654218"/>
          <w:p w:rsidR="00654218" w:rsidRDefault="00766B62">
            <w:pPr>
              <w:rPr>
                <w:color w:val="000000"/>
              </w:rPr>
            </w:pPr>
            <w:r>
              <w:rPr>
                <w:color w:val="FF0000"/>
              </w:rPr>
              <w:t>- Tourism</w:t>
            </w:r>
            <w:r>
              <w:rPr>
                <w:color w:val="000000"/>
              </w:rPr>
              <w:t xml:space="preserve"> is a key source of income for Hong-Kong and creates many jobs.</w:t>
            </w:r>
          </w:p>
          <w:p w:rsidR="00654218" w:rsidRDefault="00654218">
            <w:pPr>
              <w:rPr>
                <w:color w:val="000000"/>
              </w:rPr>
            </w:pPr>
          </w:p>
          <w:p w:rsidR="00654218" w:rsidRDefault="00766B62">
            <w:r>
              <w:rPr>
                <w:color w:val="000000"/>
              </w:rPr>
              <w:t xml:space="preserve">- </w:t>
            </w:r>
            <w:r>
              <w:rPr>
                <w:color w:val="FF0000"/>
              </w:rPr>
              <w:t>Pollution</w:t>
            </w:r>
            <w:r>
              <w:rPr>
                <w:color w:val="000000"/>
              </w:rPr>
              <w:t xml:space="preserve"> and waste management cause problems. </w:t>
            </w:r>
          </w:p>
        </w:tc>
      </w:tr>
    </w:tbl>
    <w:p w:rsidR="00654218" w:rsidRDefault="00654218">
      <w:pPr>
        <w:tabs>
          <w:tab w:val="left" w:pos="10740"/>
        </w:tabs>
      </w:pPr>
    </w:p>
    <w:sectPr w:rsidR="00654218">
      <w:headerReference w:type="default" r:id="rId14"/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5AAE" w:rsidRDefault="00075AAE">
      <w:pPr>
        <w:spacing w:after="0" w:line="240" w:lineRule="auto"/>
      </w:pPr>
      <w:r>
        <w:separator/>
      </w:r>
    </w:p>
  </w:endnote>
  <w:endnote w:type="continuationSeparator" w:id="0">
    <w:p w:rsidR="00075AAE" w:rsidRDefault="00075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5AAE" w:rsidRDefault="00075AAE">
      <w:pPr>
        <w:spacing w:after="0" w:line="240" w:lineRule="auto"/>
      </w:pPr>
      <w:r>
        <w:separator/>
      </w:r>
    </w:p>
  </w:footnote>
  <w:footnote w:type="continuationSeparator" w:id="0">
    <w:p w:rsidR="00075AAE" w:rsidRDefault="00075A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4218" w:rsidRDefault="00766B6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>Year 6 Knowledge Organiser; Hong Kong</w: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  <w:t xml:space="preserve">Spring Term </w:t>
    </w:r>
  </w:p>
  <w:p w:rsidR="00654218" w:rsidRDefault="0065421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8C21A3"/>
    <w:multiLevelType w:val="multilevel"/>
    <w:tmpl w:val="556449D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218"/>
    <w:rsid w:val="00031ACC"/>
    <w:rsid w:val="00055AE3"/>
    <w:rsid w:val="000729BE"/>
    <w:rsid w:val="00075AAE"/>
    <w:rsid w:val="0015657C"/>
    <w:rsid w:val="001A02F9"/>
    <w:rsid w:val="00324A73"/>
    <w:rsid w:val="004C5D69"/>
    <w:rsid w:val="00561B3C"/>
    <w:rsid w:val="00654218"/>
    <w:rsid w:val="006B2BC6"/>
    <w:rsid w:val="00766B62"/>
    <w:rsid w:val="00B61E97"/>
    <w:rsid w:val="00BA66DC"/>
    <w:rsid w:val="00C35FA2"/>
    <w:rsid w:val="00CA7957"/>
    <w:rsid w:val="00DF2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700C60-CF73-4599-A888-C88DBA66B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802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47CD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D36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3614"/>
  </w:style>
  <w:style w:type="paragraph" w:styleId="Footer">
    <w:name w:val="footer"/>
    <w:basedOn w:val="Normal"/>
    <w:link w:val="FooterChar"/>
    <w:uiPriority w:val="99"/>
    <w:unhideWhenUsed/>
    <w:rsid w:val="00BD36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3614"/>
  </w:style>
  <w:style w:type="paragraph" w:styleId="BalloonText">
    <w:name w:val="Balloon Text"/>
    <w:basedOn w:val="Normal"/>
    <w:link w:val="BalloonTextChar"/>
    <w:uiPriority w:val="99"/>
    <w:semiHidden/>
    <w:unhideWhenUsed/>
    <w:rsid w:val="000C7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47A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D7/7YHOdicYRfvhDRQFF976Qd2Q==">AMUW2mUXwZ3GtvC6On9+xwK1aLzJYB5YNKTWS6U8/mG16HcvjQfGjH5eaqaHEXeUDDJNWpMLlppidzcQhMwI7TcGttg9OybJxxo35FfMnIuhgq5H8/o0IzDXWtrQ9eP1EQeNGDt/LHer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Rosanne Morgan</dc:creator>
  <cp:lastModifiedBy>Laura BURLEY</cp:lastModifiedBy>
  <cp:revision>3</cp:revision>
  <cp:lastPrinted>2023-01-04T14:02:00Z</cp:lastPrinted>
  <dcterms:created xsi:type="dcterms:W3CDTF">2023-01-04T14:04:00Z</dcterms:created>
  <dcterms:modified xsi:type="dcterms:W3CDTF">2023-12-22T13:49:00Z</dcterms:modified>
</cp:coreProperties>
</file>